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FA" w:rsidRDefault="00994CFA" w:rsidP="00994CF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 Наименование на административната услуга </w:t>
      </w:r>
    </w:p>
    <w:p w:rsidR="00994CFA" w:rsidRDefault="00994CFA" w:rsidP="00994CF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94CFA" w:rsidRPr="00D27346" w:rsidRDefault="00994CFA" w:rsidP="00994CF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994CFA" w:rsidRPr="00427B12" w:rsidRDefault="00994CFA" w:rsidP="00994CF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994CFA" w:rsidRDefault="00994CFA" w:rsidP="00994CFA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45 от Наредба № 8/2016 г. за информацията и документите за системата на предучилищното и училищното образование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4CFA" w:rsidRDefault="00994CFA" w:rsidP="00994CFA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на институцията </w:t>
      </w:r>
    </w:p>
    <w:p w:rsidR="00994CFA" w:rsidRPr="007F7D4A" w:rsidRDefault="00994CFA" w:rsidP="00994CFA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994CFA" w:rsidRPr="00E0181B" w:rsidRDefault="00994CFA" w:rsidP="00994CFA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на съответната институция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994CFA" w:rsidRPr="008A5DC1" w:rsidRDefault="00994CFA" w:rsidP="00994CF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994CFA" w:rsidRDefault="00994CFA" w:rsidP="00994CFA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Документи: заявление, актуална снимка – 2 бр., документ за промяна на имената (ако е приложимо) </w:t>
      </w:r>
    </w:p>
    <w:p w:rsidR="00994CFA" w:rsidRPr="006139A2" w:rsidRDefault="00994CFA" w:rsidP="00994CFA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Издаване на дубликата по реда на Наредба № 8/2016 г.:</w:t>
      </w:r>
    </w:p>
    <w:p w:rsidR="00994CFA" w:rsidRPr="000133E0" w:rsidRDefault="00994CFA" w:rsidP="00994CFA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0133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A5DC1">
        <w:rPr>
          <w:rFonts w:ascii="Times New Roman" w:eastAsia="Times New Roman" w:hAnsi="Times New Roman" w:cs="Times New Roman"/>
          <w:sz w:val="24"/>
          <w:szCs w:val="24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DC1">
        <w:rPr>
          <w:rFonts w:ascii="Times New Roman" w:eastAsia="Times New Roman" w:hAnsi="Times New Roman" w:cs="Times New Roman"/>
          <w:sz w:val="24"/>
          <w:szCs w:val="24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DC1">
        <w:rPr>
          <w:rFonts w:ascii="Times New Roman" w:eastAsia="Times New Roman" w:hAnsi="Times New Roman" w:cs="Times New Roman"/>
          <w:sz w:val="24"/>
          <w:szCs w:val="24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994CFA" w:rsidRPr="000133E0" w:rsidRDefault="00994CFA" w:rsidP="00994CF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3E0">
        <w:rPr>
          <w:rFonts w:ascii="Times New Roman" w:eastAsia="Times New Roman" w:hAnsi="Times New Roman" w:cs="Times New Roman"/>
          <w:sz w:val="24"/>
          <w:szCs w:val="24"/>
        </w:rPr>
        <w:lastRenderedPageBreak/>
        <w:t>– Дубликатът се издава на бланка и се подпечатва в съответствие изискванията на  Приложение № 4 от Наредба № 8</w:t>
      </w:r>
      <w:r>
        <w:rPr>
          <w:rFonts w:ascii="Times New Roman" w:eastAsia="Times New Roman" w:hAnsi="Times New Roman" w:cs="Times New Roman"/>
          <w:sz w:val="24"/>
          <w:szCs w:val="24"/>
        </w:rPr>
        <w:t>/2016 г</w:t>
      </w:r>
      <w:r w:rsidRPr="000133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CFA" w:rsidRPr="000133E0" w:rsidRDefault="00994CFA" w:rsidP="00994CF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3E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332DC">
        <w:rPr>
          <w:rFonts w:ascii="Times New Roman" w:eastAsia="Times New Roman" w:hAnsi="Times New Roman" w:cs="Times New Roman"/>
          <w:sz w:val="24"/>
          <w:szCs w:val="24"/>
        </w:rPr>
        <w:t>Дубликатът</w:t>
      </w:r>
      <w:r w:rsidRPr="00D062BE">
        <w:rPr>
          <w:rFonts w:ascii="Times New Roman" w:eastAsia="Times New Roman" w:hAnsi="Times New Roman" w:cs="Times New Roman"/>
          <w:sz w:val="24"/>
          <w:szCs w:val="24"/>
        </w:rPr>
        <w:t xml:space="preserve"> се регистрира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съответната </w:t>
      </w:r>
      <w:r w:rsidRPr="00D062BE">
        <w:rPr>
          <w:rFonts w:ascii="Times New Roman" w:eastAsia="Times New Roman" w:hAnsi="Times New Roman" w:cs="Times New Roman"/>
          <w:sz w:val="24"/>
          <w:szCs w:val="24"/>
        </w:rPr>
        <w:t>регистрационн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62BE">
        <w:rPr>
          <w:rFonts w:ascii="Times New Roman" w:eastAsia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62BE">
        <w:rPr>
          <w:rFonts w:ascii="Times New Roman" w:eastAsia="Times New Roman" w:hAnsi="Times New Roman" w:cs="Times New Roman"/>
          <w:sz w:val="24"/>
          <w:szCs w:val="24"/>
        </w:rPr>
        <w:t xml:space="preserve"> съгласно приложение № 2</w:t>
      </w:r>
      <w:r w:rsidRPr="000133E0">
        <w:rPr>
          <w:rFonts w:ascii="Times New Roman" w:eastAsia="Times New Roman" w:hAnsi="Times New Roman" w:cs="Times New Roman"/>
          <w:sz w:val="24"/>
          <w:szCs w:val="24"/>
        </w:rPr>
        <w:t xml:space="preserve"> от Наредба № 8.</w:t>
      </w:r>
    </w:p>
    <w:p w:rsidR="00994CFA" w:rsidRPr="00D062BE" w:rsidRDefault="00994CFA" w:rsidP="00994CF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3E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062BE">
        <w:rPr>
          <w:rFonts w:ascii="Times New Roman" w:eastAsia="Times New Roman" w:hAnsi="Times New Roman" w:cs="Times New Roman"/>
          <w:sz w:val="24"/>
          <w:szCs w:val="24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2BE">
        <w:rPr>
          <w:rFonts w:ascii="Times New Roman" w:eastAsia="Times New Roman" w:hAnsi="Times New Roman" w:cs="Times New Roman"/>
          <w:sz w:val="24"/>
          <w:szCs w:val="24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994CFA" w:rsidRPr="008A5DC1" w:rsidRDefault="00994CFA" w:rsidP="00994CF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CFA" w:rsidRPr="00E0181B" w:rsidRDefault="00994CFA" w:rsidP="00994CF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7. Начини на заявяване на услугата.</w:t>
      </w:r>
    </w:p>
    <w:p w:rsidR="00994CFA" w:rsidRPr="002E3563" w:rsidRDefault="00994CFA" w:rsidP="00994CF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издаване на дубликат се подава лично или чрез пълномощник</w:t>
      </w:r>
    </w:p>
    <w:p w:rsidR="00994CFA" w:rsidRPr="002E3563" w:rsidRDefault="00994CFA" w:rsidP="00994CF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CFA" w:rsidRDefault="00994CFA" w:rsidP="00994C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8. Информация за предоставяне на услугата по електронен път</w:t>
      </w:r>
    </w:p>
    <w:p w:rsidR="00994CFA" w:rsidRDefault="00994CFA" w:rsidP="00994CFA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Услугата не се предоставя по електронен път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94CFA" w:rsidRDefault="00994CFA" w:rsidP="00994C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Безсрочно </w:t>
      </w:r>
    </w:p>
    <w:p w:rsidR="00994CFA" w:rsidRDefault="00994CFA" w:rsidP="00994C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се дължат</w:t>
      </w:r>
    </w:p>
    <w:p w:rsidR="00994CFA" w:rsidRDefault="00994CFA" w:rsidP="00994C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CFA" w:rsidRPr="00897BD3" w:rsidRDefault="00994CFA" w:rsidP="00994CF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11. Орган, осъществяващ контрол върху дейността на органа по предоставянето на услугата. </w:t>
      </w:r>
    </w:p>
    <w:p w:rsidR="00994CFA" w:rsidRDefault="00994CFA" w:rsidP="00994CF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Регионално управление на образованието – за детски градини, училища и професионалните колежи </w:t>
      </w:r>
    </w:p>
    <w:p w:rsidR="00994CFA" w:rsidRDefault="00994CFA" w:rsidP="00994CF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на образованието и науката – за частните професионални колежи </w:t>
      </w:r>
    </w:p>
    <w:p w:rsidR="00994CFA" w:rsidRDefault="00994CFA" w:rsidP="00994CF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Национална агенция за професионално образование и обучение – центрове за професионално обучение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4CFA" w:rsidRDefault="00994CFA" w:rsidP="00994CF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Отказът за издаване на дубликат се обжалва по реда на АПК пред Административния съд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994CFA" w:rsidRDefault="00994CFA" w:rsidP="00994CF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94CFA" w:rsidRDefault="00994CFA" w:rsidP="00994CF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94CFA" w:rsidRDefault="00994CFA" w:rsidP="00994CF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13. Електронен адрес за предложения във връзка с услугата</w:t>
      </w:r>
    </w:p>
    <w:p w:rsidR="00994CFA" w:rsidRPr="00994CFA" w:rsidRDefault="00994CFA" w:rsidP="00994CF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ou_vazovhar@abv.bg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14. 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4CFA" w:rsidRPr="00E0371A" w:rsidRDefault="00994CFA" w:rsidP="00994C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bidi="bg-BG"/>
        </w:rPr>
        <w:t>Готовите</w:t>
      </w:r>
      <w:r>
        <w:rPr>
          <w:rFonts w:ascii="Times New Roman" w:eastAsia="Verdana" w:hAnsi="Times New Roman" w:cs="Times New Roman"/>
          <w:bCs/>
          <w:sz w:val="24"/>
          <w:szCs w:val="24"/>
          <w:lang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bidi="bg-BG"/>
        </w:rPr>
        <w:t xml:space="preserve">на място в </w:t>
      </w:r>
      <w:r>
        <w:rPr>
          <w:rFonts w:ascii="Times New Roman" w:eastAsia="Verdana" w:hAnsi="Times New Roman" w:cs="Times New Roman"/>
          <w:sz w:val="24"/>
          <w:szCs w:val="24"/>
          <w:lang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bidi="bg-BG"/>
        </w:rPr>
        <w:t>лично или чрез упълномощено лице срещу полагане на подпис.</w:t>
      </w:r>
    </w:p>
    <w:p w:rsidR="00B73070" w:rsidRDefault="00B73070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Default="007C7433">
      <w:pPr>
        <w:rPr>
          <w:lang w:val="en-US"/>
        </w:rPr>
      </w:pPr>
    </w:p>
    <w:p w:rsidR="007C7433" w:rsidRPr="002D2050" w:rsidRDefault="007C7433" w:rsidP="007C7433">
      <w:pPr>
        <w:spacing w:after="0" w:line="360" w:lineRule="auto"/>
      </w:pPr>
    </w:p>
    <w:p w:rsidR="007C7433" w:rsidRPr="00A9031D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</w:t>
      </w:r>
    </w:p>
    <w:p w:rsidR="007C7433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ДИРЕКТОРА  НА </w:t>
      </w:r>
    </w:p>
    <w:p w:rsidR="007C7433" w:rsidRPr="00A9031D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ОУ „Иван Вазов”</w:t>
      </w:r>
    </w:p>
    <w:p w:rsidR="007C7433" w:rsidRPr="00A9031D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гр./с.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Харманли</w:t>
      </w:r>
    </w:p>
    <w:p w:rsidR="007C7433" w:rsidRPr="00A9031D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7433" w:rsidRPr="00EE7249" w:rsidRDefault="007C7433" w:rsidP="007C74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З А Я В Л Е Н И Е </w:t>
      </w:r>
    </w:p>
    <w:p w:rsidR="007C7433" w:rsidRPr="00A9031D" w:rsidRDefault="007C7433" w:rsidP="007C74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 издаване на дубликат на </w:t>
      </w:r>
    </w:p>
    <w:p w:rsidR="007C7433" w:rsidRDefault="007C7433" w:rsidP="007C74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………………………………………….…………..…………………..…………..</w:t>
      </w:r>
    </w:p>
    <w:p w:rsidR="007C7433" w:rsidRPr="00A9031D" w:rsidRDefault="007C7433" w:rsidP="007C74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(удостоверение, свидетелство, диплома)</w:t>
      </w:r>
    </w:p>
    <w:p w:rsidR="007C7433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7433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…………………..………………………..…….…………………………………………..</w:t>
      </w:r>
    </w:p>
    <w:p w:rsidR="007C7433" w:rsidRPr="00A9031D" w:rsidRDefault="007C7433" w:rsidP="007C74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име, презиме, фамилия</w:t>
      </w:r>
    </w:p>
    <w:p w:rsidR="007C7433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завършил ………………………………………….…………………………………………. </w:t>
      </w:r>
    </w:p>
    <w:p w:rsidR="007C7433" w:rsidRPr="00A9031D" w:rsidRDefault="007C7433" w:rsidP="007C74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</w:rPr>
        <w:t>клас, етап, степен на образование</w:t>
      </w:r>
    </w:p>
    <w:p w:rsidR="007C7433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C7433" w:rsidRPr="001B7D5A" w:rsidRDefault="007C7433" w:rsidP="007C743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профил, професия, специалност</w:t>
      </w:r>
    </w:p>
    <w:p w:rsidR="007C7433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7C7433" w:rsidRDefault="007C7433" w:rsidP="007C7433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институцията</w:t>
      </w:r>
    </w:p>
    <w:p w:rsidR="007C7433" w:rsidRPr="00A9031D" w:rsidRDefault="007C7433" w:rsidP="007C7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………………………………………………………………………..…….….………………</w:t>
      </w:r>
    </w:p>
    <w:p w:rsidR="007C7433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Издаването на документа се налага поради следните причини: ………….………………</w:t>
      </w:r>
    </w:p>
    <w:p w:rsidR="007C7433" w:rsidRPr="0035287D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7C7433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 документи:</w:t>
      </w:r>
    </w:p>
    <w:p w:rsidR="007C7433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…………………………….…………………………………………………………………..</w:t>
      </w:r>
    </w:p>
    <w:p w:rsidR="007C7433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…………………………………………………………………………………………….......</w:t>
      </w:r>
    </w:p>
    <w:p w:rsidR="007C7433" w:rsidRDefault="007C7433" w:rsidP="007C7433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C7433" w:rsidRPr="00780196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C7433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Пълномощно № …………………………………………..……………………………………</w:t>
      </w:r>
    </w:p>
    <w:p w:rsidR="007C7433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……………………………………………………………………………………………….</w:t>
      </w:r>
    </w:p>
    <w:p w:rsidR="007C7433" w:rsidRDefault="007C7433" w:rsidP="007C7433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</w:rPr>
        <w:t>име, презиме, фамилия</w:t>
      </w:r>
    </w:p>
    <w:p w:rsidR="007C7433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7433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………………….</w:t>
      </w:r>
    </w:p>
    <w:p w:rsidR="007C7433" w:rsidRDefault="007C7433" w:rsidP="007C74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Подпис:</w:t>
      </w:r>
    </w:p>
    <w:p w:rsidR="007C7433" w:rsidRPr="007C7433" w:rsidRDefault="007C7433" w:rsidP="007C7433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</w:t>
      </w:r>
    </w:p>
    <w:sectPr w:rsidR="007C7433" w:rsidRPr="007C7433" w:rsidSect="00D6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CFB"/>
    <w:multiLevelType w:val="multilevel"/>
    <w:tmpl w:val="584A7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55DC0"/>
    <w:multiLevelType w:val="multilevel"/>
    <w:tmpl w:val="917260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65975"/>
    <w:multiLevelType w:val="multilevel"/>
    <w:tmpl w:val="72D4B4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35894"/>
    <w:multiLevelType w:val="multilevel"/>
    <w:tmpl w:val="C694A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F06FF"/>
    <w:multiLevelType w:val="multilevel"/>
    <w:tmpl w:val="1090A6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76C0E"/>
    <w:multiLevelType w:val="multilevel"/>
    <w:tmpl w:val="58F8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B1392"/>
    <w:multiLevelType w:val="multilevel"/>
    <w:tmpl w:val="16449C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0C64"/>
    <w:multiLevelType w:val="multilevel"/>
    <w:tmpl w:val="1D3A8F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AC64BE"/>
    <w:rsid w:val="002D2050"/>
    <w:rsid w:val="007C7433"/>
    <w:rsid w:val="00994CFA"/>
    <w:rsid w:val="00AC64BE"/>
    <w:rsid w:val="00B73070"/>
    <w:rsid w:val="00D64F0B"/>
    <w:rsid w:val="00F840C8"/>
    <w:rsid w:val="00FC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64BE"/>
    <w:rPr>
      <w:i/>
      <w:iCs/>
    </w:rPr>
  </w:style>
  <w:style w:type="paragraph" w:styleId="a4">
    <w:name w:val="Normal (Web)"/>
    <w:basedOn w:val="a"/>
    <w:uiPriority w:val="99"/>
    <w:semiHidden/>
    <w:unhideWhenUsed/>
    <w:rsid w:val="00AC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64BE"/>
    <w:rPr>
      <w:b/>
      <w:bCs/>
    </w:rPr>
  </w:style>
  <w:style w:type="paragraph" w:styleId="a6">
    <w:name w:val="List Paragraph"/>
    <w:basedOn w:val="a"/>
    <w:uiPriority w:val="34"/>
    <w:qFormat/>
    <w:rsid w:val="00AC6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user</dc:creator>
  <cp:keywords/>
  <dc:description/>
  <cp:lastModifiedBy>ms user</cp:lastModifiedBy>
  <cp:revision>5</cp:revision>
  <dcterms:created xsi:type="dcterms:W3CDTF">2019-03-21T13:01:00Z</dcterms:created>
  <dcterms:modified xsi:type="dcterms:W3CDTF">2019-03-21T14:16:00Z</dcterms:modified>
</cp:coreProperties>
</file>